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Times New Roman"/>
          <w:color w:val="auto"/>
          <w:sz w:val="2"/>
          <w:szCs w:val="2"/>
        </w:rPr>
      </w:pPr>
    </w:p>
    <w:tbl>
      <w:tblPr>
        <w:tblStyle w:val="11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496"/>
        <w:gridCol w:w="194"/>
        <w:gridCol w:w="405"/>
        <w:gridCol w:w="397"/>
        <w:gridCol w:w="57"/>
        <w:gridCol w:w="340"/>
        <w:gridCol w:w="396"/>
        <w:gridCol w:w="396"/>
        <w:gridCol w:w="396"/>
        <w:gridCol w:w="340"/>
        <w:gridCol w:w="56"/>
        <w:gridCol w:w="396"/>
        <w:gridCol w:w="396"/>
        <w:gridCol w:w="396"/>
        <w:gridCol w:w="396"/>
        <w:gridCol w:w="117"/>
        <w:gridCol w:w="538"/>
        <w:gridCol w:w="137"/>
        <w:gridCol w:w="259"/>
        <w:gridCol w:w="137"/>
        <w:gridCol w:w="205"/>
        <w:gridCol w:w="54"/>
        <w:gridCol w:w="396"/>
        <w:gridCol w:w="137"/>
        <w:gridCol w:w="259"/>
        <w:gridCol w:w="137"/>
        <w:gridCol w:w="259"/>
        <w:gridCol w:w="137"/>
        <w:gridCol w:w="259"/>
        <w:gridCol w:w="137"/>
      </w:tblGrid>
      <w:tr>
        <w:trPr>
          <w:gridAfter w:val="1"/>
          <w:wAfter w:w="137" w:type="dxa"/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10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964" w:type="dxa"/>
            <w:gridSpan w:val="3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432" w:lineRule="exact"/>
              <w:ind w:left="20"/>
              <w:jc w:val="center"/>
              <w:rPr>
                <w:rFonts w:ascii="宋体" w:cs="Dialog"/>
                <w:sz w:val="36"/>
                <w:szCs w:val="36"/>
              </w:rPr>
            </w:pP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国家励志奖学金申请审批表</w:t>
            </w:r>
            <w:r>
              <w:rPr>
                <w:rFonts w:ascii="宋体" w:hAnsi="宋体" w:cs="Dialog"/>
                <w:b/>
                <w:bCs/>
                <w:sz w:val="36"/>
                <w:szCs w:val="36"/>
              </w:rPr>
              <w:t xml:space="preserve">      </w:t>
            </w: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学年</w:t>
            </w:r>
          </w:p>
        </w:tc>
      </w:tr>
      <w:tr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3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学校：</w:t>
            </w:r>
          </w:p>
        </w:tc>
        <w:tc>
          <w:tcPr>
            <w:tcW w:w="1789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院系：</w:t>
            </w:r>
          </w:p>
        </w:tc>
        <w:tc>
          <w:tcPr>
            <w:tcW w:w="1701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学号：</w:t>
            </w:r>
          </w:p>
        </w:tc>
        <w:tc>
          <w:tcPr>
            <w:tcW w:w="1775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基本情况</w:t>
            </w: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姓名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出生年月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政治面貌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民族</w:t>
            </w:r>
          </w:p>
        </w:tc>
        <w:tc>
          <w:tcPr>
            <w:tcW w:w="130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入学时间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身份证号</w:t>
            </w:r>
          </w:p>
        </w:tc>
        <w:tc>
          <w:tcPr>
            <w:tcW w:w="7130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专业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学制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联系电话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b/>
                <w:bCs/>
                <w:sz w:val="22"/>
                <w:szCs w:val="22"/>
              </w:rPr>
              <w:t>家庭经济情况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家庭户口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家庭人口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家庭经济困难学生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收入来源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 w:val="16"/>
              </w:rPr>
            </w:pPr>
            <w:r>
              <w:rPr>
                <w:rFonts w:hint="eastAsia" w:cs="宋体"/>
                <w:b/>
                <w:i/>
                <w:sz w:val="18"/>
              </w:rPr>
              <w:t>一般填“务农”、“打工”、“退休金”等</w:t>
            </w: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通讯地址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邮政编码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学习情况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成绩排名：</w:t>
            </w: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709930" cy="3213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gridSpan w:val="5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  <w:tc>
          <w:tcPr>
            <w:tcW w:w="218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实行综合考评排名：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3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必修课</w:t>
            </w:r>
          </w:p>
        </w:tc>
        <w:tc>
          <w:tcPr>
            <w:tcW w:w="45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gridSpan w:val="5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门，其中及格以上</w:t>
            </w:r>
          </w:p>
        </w:tc>
        <w:tc>
          <w:tcPr>
            <w:tcW w:w="452" w:type="dxa"/>
            <w:gridSpan w:val="2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</w:t>
            </w:r>
          </w:p>
        </w:tc>
        <w:tc>
          <w:tcPr>
            <w:tcW w:w="1584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right="20"/>
              <w:jc w:val="right"/>
              <w:rPr>
                <w:rFonts w:ascii="宋体" w:hAnsi="宋体" w:cs="Dialog"/>
                <w:sz w:val="22"/>
                <w:szCs w:val="22"/>
              </w:rPr>
            </w:pPr>
            <w:commentRangeStart w:id="0"/>
            <w:r>
              <w:rPr>
                <w:rFonts w:hint="eastAsia" w:ascii="宋体" w:hAnsi="宋体" w:cs="Dialog"/>
                <w:sz w:val="22"/>
                <w:szCs w:val="22"/>
              </w:rPr>
              <w:t>如是</w:t>
            </w:r>
            <w:r>
              <w:rPr>
                <w:rFonts w:ascii="宋体" w:cs="Dialog"/>
                <w:sz w:val="22"/>
                <w:szCs w:val="22"/>
              </w:rPr>
              <w:t>,</w:t>
            </w:r>
            <w:r>
              <w:rPr>
                <w:rFonts w:hint="eastAsia" w:ascii="宋体" w:hAnsi="宋体" w:cs="Dialog"/>
                <w:sz w:val="22"/>
                <w:szCs w:val="22"/>
              </w:rPr>
              <w:t>排名</w:t>
            </w:r>
            <w:r>
              <w:rPr>
                <w:rFonts w:ascii="宋体" w:hAnsi="宋体" w:cs="Dialog"/>
                <w:sz w:val="22"/>
                <w:szCs w:val="22"/>
              </w:rPr>
              <w:t>:</w:t>
            </w:r>
          </w:p>
        </w:tc>
        <w:tc>
          <w:tcPr>
            <w:tcW w:w="60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95935" cy="3213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gridSpan w:val="9"/>
            <w:vMerge w:val="restar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commentRangeEnd w:id="0"/>
            <w:r>
              <w:rPr>
                <w:rStyle w:val="13"/>
                <w:rFonts w:cs="Arial"/>
              </w:rPr>
              <w:commentReference w:id="0"/>
            </w:r>
          </w:p>
        </w:tc>
      </w:tr>
      <w:tr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68" w:type="dxa"/>
            <w:gridSpan w:val="5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84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75" w:type="dxa"/>
            <w:gridSpan w:val="9"/>
            <w:vMerge w:val="continue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ind w:left="4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大学期间主要获奖情况</w:t>
            </w: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日期</w:t>
            </w: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奖项名称</w:t>
            </w: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颁奖单位</w:t>
            </w: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52" w:lineRule="exact"/>
              <w:ind w:left="20"/>
              <w:jc w:val="center"/>
              <w:rPr>
                <w:rFonts w:ascii="宋体" w:cs="Dialog"/>
                <w:sz w:val="26"/>
                <w:szCs w:val="26"/>
              </w:rPr>
            </w:pPr>
            <w:r>
              <w:rPr>
                <w:rFonts w:hint="eastAsia" w:ascii="宋体" w:hAnsi="宋体" w:cs="Dialog"/>
                <w:b/>
                <w:bCs/>
                <w:sz w:val="26"/>
                <w:szCs w:val="26"/>
              </w:rPr>
              <w:t>申请理由</w:t>
            </w:r>
          </w:p>
        </w:tc>
        <w:tc>
          <w:tcPr>
            <w:tcW w:w="8225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Dialog"/>
              </w:rPr>
            </w:pPr>
          </w:p>
          <w:p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/>
                <w:b/>
                <w:i/>
              </w:rPr>
              <w:t>申请理由分为三部分，一是学业表现；二是家庭经济状况说明（包括家庭成员情况、家庭收支情况、学费情况等）；三是其他表现。</w:t>
            </w:r>
          </w:p>
          <w:p>
            <w:pPr>
              <w:widowControl/>
              <w:rPr>
                <w:rFonts w:ascii="宋体" w:cs="宋体"/>
                <w:b/>
                <w:i/>
              </w:rPr>
            </w:pPr>
            <w:r>
              <w:rPr>
                <w:rFonts w:hint="eastAsia" w:cs="宋体"/>
                <w:b/>
                <w:i/>
              </w:rPr>
              <w:t>申请理由中不能存在错别字、病句，结尾处要明确申请意愿。</w:t>
            </w:r>
          </w:p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ind w:firstLine="4800" w:firstLineChars="2000"/>
              <w:rPr>
                <w:rFonts w:ascii="宋体" w:hAnsi="宋体" w:cs="Dialog"/>
              </w:rPr>
            </w:pPr>
            <w:r>
              <w:rPr>
                <w:rFonts w:hint="eastAsia" w:ascii="宋体" w:hAnsi="宋体" w:cs="Dialog"/>
              </w:rPr>
              <w:t>申请人签名</w:t>
            </w:r>
            <w:r>
              <w:rPr>
                <w:rFonts w:ascii="宋体" w:hAnsi="宋体" w:cs="Dialog"/>
              </w:rPr>
              <w:t>(</w:t>
            </w:r>
            <w:r>
              <w:rPr>
                <w:rFonts w:hint="eastAsia" w:ascii="宋体" w:hAnsi="宋体" w:cs="Dialog"/>
              </w:rPr>
              <w:t>手签</w:t>
            </w:r>
            <w:r>
              <w:rPr>
                <w:rFonts w:ascii="宋体" w:hAnsi="宋体" w:cs="Dialog"/>
              </w:rPr>
              <w:t>):</w:t>
            </w:r>
          </w:p>
          <w:p>
            <w:pPr>
              <w:ind w:firstLine="4800" w:firstLineChars="20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</w:rPr>
              <w:t xml:space="preserve">  </w:t>
            </w:r>
            <w:r>
              <w:rPr>
                <w:rFonts w:hint="eastAsia" w:ascii="宋体" w:hAnsi="宋体" w:cs="Dialog"/>
                <w:highlight w:val="yellow"/>
                <w:lang w:eastAsia="zh-CN"/>
              </w:rPr>
              <w:t>2023</w:t>
            </w:r>
            <w:r>
              <w:rPr>
                <w:rFonts w:hint="eastAsia" w:ascii="宋体" w:hAnsi="宋体" w:cs="Dialog"/>
                <w:highlight w:val="yellow"/>
              </w:rPr>
              <w:t xml:space="preserve">年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10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 xml:space="preserve">月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 xml:space="preserve">24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</w:tc>
      </w:tr>
      <w:tr>
        <w:trPr>
          <w:trHeight w:val="8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spacing w:before="9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(200</w:t>
            </w:r>
            <w:r>
              <w:rPr>
                <w:rFonts w:hint="eastAsia" w:ascii="宋体" w:hAnsi="宋体" w:cs="Dialog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7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</w:tbl>
    <w:p>
      <w:pPr>
        <w:rPr>
          <w:rFonts w:ascii="宋体" w:cs="Times New Roman"/>
          <w:color w:val="auto"/>
          <w:sz w:val="2"/>
          <w:szCs w:val="2"/>
        </w:rPr>
      </w:pPr>
      <w:r>
        <w:rPr>
          <w:rFonts w:ascii="宋体" w:cs="Times New Roman"/>
          <w:color w:val="auto"/>
          <w:sz w:val="2"/>
          <w:szCs w:val="2"/>
        </w:rPr>
        <w:br w:type="page"/>
      </w:r>
    </w:p>
    <w:tbl>
      <w:tblPr>
        <w:tblStyle w:val="11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8225"/>
      </w:tblGrid>
      <w:tr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推荐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  <w:r>
              <w:rPr>
                <w:rFonts w:hint="eastAsia" w:ascii="宋体" w:hAnsi="宋体" w:cs="Dialog"/>
                <w:b/>
                <w:bCs/>
              </w:rPr>
              <w:t>意见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660" w:firstLineChars="300"/>
              <w:rPr>
                <w:rFonts w:hint="eastAsia" w:ascii="宋体" w:eastAsia="宋体" w:cs="Dialog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Dialog"/>
                <w:sz w:val="22"/>
                <w:szCs w:val="22"/>
                <w:lang w:val="en-US" w:eastAsia="zh-CN"/>
              </w:rPr>
              <w:t>xxx</w:t>
            </w: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tabs>
                <w:tab w:val="left" w:pos="690"/>
              </w:tabs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cs="宋体"/>
              </w:rPr>
              <w:t>该生符合条件，同意推荐。</w:t>
            </w: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ind w:right="880" w:firstLine="3960" w:firstLineChars="18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推荐人</w:t>
            </w: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班主任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r>
              <w:rPr>
                <w:rFonts w:hint="eastAsia" w:ascii="宋体" w:hAnsi="宋体" w:cs="Dialog"/>
                <w:sz w:val="22"/>
                <w:szCs w:val="22"/>
              </w:rPr>
              <w:t>签名：</w:t>
            </w:r>
          </w:p>
          <w:p>
            <w:pPr>
              <w:ind w:right="880" w:firstLine="4800" w:firstLineChars="2000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highlight w:val="yellow"/>
                <w:lang w:eastAsia="zh-CN"/>
              </w:rPr>
              <w:t>2023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年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10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月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25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  <w:p>
            <w:pPr>
              <w:ind w:right="880" w:firstLine="4800" w:firstLineChars="2000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3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spacing w:before="5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(100</w:t>
            </w:r>
            <w:r>
              <w:rPr>
                <w:rFonts w:hint="eastAsia" w:ascii="宋体" w:hAnsi="宋体" w:cs="Dialog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6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66725" cy="68072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widowControl/>
              <w:ind w:firstLine="720" w:firstLineChars="300"/>
              <w:rPr>
                <w:rFonts w:ascii="宋体" w:cs="宋体"/>
              </w:rPr>
            </w:pPr>
          </w:p>
          <w:p>
            <w:pPr>
              <w:widowControl/>
              <w:ind w:firstLine="720" w:firstLineChars="300"/>
              <w:rPr>
                <w:rFonts w:ascii="宋体" w:cs="宋体"/>
              </w:rPr>
            </w:pPr>
          </w:p>
          <w:p>
            <w:pPr>
              <w:widowControl/>
              <w:ind w:firstLine="720" w:firstLineChars="30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经审核，同意推荐参加评审。</w:t>
            </w: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ind w:right="880" w:firstLine="3960" w:firstLineChars="18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院系主管学生工作领导签名：</w:t>
            </w:r>
          </w:p>
          <w:p>
            <w:pPr>
              <w:tabs>
                <w:tab w:val="left" w:pos="4320"/>
                <w:tab w:val="left" w:pos="5325"/>
              </w:tabs>
              <w:ind w:right="880" w:firstLine="4400" w:firstLineChars="20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（院系公章）</w:t>
            </w:r>
          </w:p>
          <w:p>
            <w:pPr>
              <w:tabs>
                <w:tab w:val="left" w:pos="5175"/>
              </w:tabs>
              <w:ind w:right="880" w:firstLine="4560" w:firstLineChars="19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  <w:highlight w:val="yellow"/>
                <w:lang w:eastAsia="zh-CN"/>
              </w:rPr>
              <w:t>2023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年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10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月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 xml:space="preserve">26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</w:tc>
      </w:tr>
      <w:tr>
        <w:trPr>
          <w:trHeight w:val="6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院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/>
                <w:b/>
                <w:bCs/>
              </w:rPr>
              <w:t>(</w:t>
            </w:r>
            <w:r>
              <w:rPr>
                <w:rFonts w:hint="eastAsia" w:ascii="宋体" w:hAnsi="宋体" w:cs="Dialog"/>
                <w:b/>
                <w:bCs/>
              </w:rPr>
              <w:t>系</w:t>
            </w:r>
            <w:r>
              <w:rPr>
                <w:rFonts w:ascii="宋体" w:hAnsi="宋体" w:cs="Dialog"/>
                <w:b/>
                <w:bCs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16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175260" cy="36957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ind w:firstLine="480" w:firstLineChars="2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宋体"/>
              </w:rPr>
              <w:t>经评审，并在校内公示</w:t>
            </w:r>
            <w:r>
              <w:rPr>
                <w:rFonts w:ascii="宋体" w:hAnsi="宋体" w:cs="宋体"/>
                <w:u w:val="single"/>
              </w:rPr>
              <w:t xml:space="preserve"> 5 </w:t>
            </w:r>
            <w:r>
              <w:rPr>
                <w:rFonts w:hint="eastAsia" w:ascii="宋体" w:hAnsi="宋体" w:cs="宋体"/>
              </w:rPr>
              <w:t>个工作日，无异议，同意该同学获得国家励志奖学金。</w:t>
            </w: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ind w:right="880"/>
              <w:rPr>
                <w:rFonts w:ascii="宋体" w:cs="Dialog"/>
                <w:sz w:val="22"/>
                <w:szCs w:val="22"/>
              </w:rPr>
            </w:pPr>
          </w:p>
          <w:p>
            <w:pPr>
              <w:tabs>
                <w:tab w:val="left" w:pos="4410"/>
              </w:tabs>
              <w:ind w:right="176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                          </w:t>
            </w:r>
            <w:r>
              <w:rPr>
                <w:rFonts w:hint="eastAsia" w:ascii="宋体" w:hAnsi="宋体" w:cs="Dialog"/>
                <w:sz w:val="22"/>
                <w:szCs w:val="22"/>
              </w:rPr>
              <w:t>（学校公章）</w:t>
            </w:r>
          </w:p>
          <w:p>
            <w:pPr>
              <w:ind w:right="1760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highlight w:val="yellow"/>
                <w:lang w:eastAsia="zh-CN"/>
              </w:rPr>
              <w:t>2023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</w:rPr>
              <w:t>年</w:t>
            </w:r>
            <w:r>
              <w:rPr>
                <w:rFonts w:ascii="宋体" w:hAnsi="宋体" w:cs="宋体"/>
                <w:highlight w:val="yellow"/>
              </w:rPr>
              <w:t xml:space="preserve"> 1</w:t>
            </w:r>
            <w:r>
              <w:rPr>
                <w:rFonts w:hint="eastAsia" w:ascii="宋体" w:hAnsi="宋体" w:cs="宋体"/>
                <w:highlight w:val="yellow"/>
                <w:lang w:val="en-US" w:eastAsia="zh-CN"/>
              </w:rPr>
              <w:t>1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</w:rPr>
              <w:t>月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  <w:lang w:val="en-US" w:eastAsia="zh-CN"/>
              </w:rPr>
              <w:t>3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</w:rPr>
              <w:t>日</w:t>
            </w:r>
          </w:p>
        </w:tc>
      </w:tr>
      <w:tr>
        <w:trPr>
          <w:trHeight w:val="4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校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4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</w:tbl>
    <w:p>
      <w:pPr>
        <w:rPr>
          <w:rFonts w:ascii="宋体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/>
          <w:b/>
          <w:bCs/>
          <w:sz w:val="36"/>
          <w:szCs w:val="36"/>
        </w:rPr>
        <w:t>202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2</w:t>
      </w:r>
      <w:r>
        <w:rPr>
          <w:rFonts w:cs="宋体"/>
          <w:b/>
          <w:bCs/>
          <w:sz w:val="36"/>
          <w:szCs w:val="36"/>
        </w:rPr>
        <w:t>-</w:t>
      </w:r>
      <w:r>
        <w:rPr>
          <w:rFonts w:hint="eastAsia" w:cs="宋体"/>
          <w:b/>
          <w:bCs/>
          <w:sz w:val="36"/>
          <w:szCs w:val="36"/>
          <w:lang w:eastAsia="zh-CN"/>
        </w:rPr>
        <w:t>2023</w:t>
      </w:r>
      <w:r>
        <w:rPr>
          <w:rFonts w:hint="eastAsia" w:cs="宋体"/>
          <w:b/>
          <w:bCs/>
          <w:sz w:val="36"/>
          <w:szCs w:val="36"/>
        </w:rPr>
        <w:t>学年国家励志奖学金填表规范</w:t>
      </w:r>
    </w:p>
    <w:p>
      <w:pPr>
        <w:spacing w:line="360" w:lineRule="auto"/>
        <w:outlineLvl w:val="0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一、基础信息部分</w:t>
      </w:r>
    </w:p>
    <w:p>
      <w:pPr>
        <w:spacing w:line="360" w:lineRule="auto"/>
        <w:ind w:firstLine="480" w:firstLineChars="200"/>
        <w:rPr>
          <w:rFonts w:hint="default" w:eastAsia="宋体" w:cs="Times New Roman"/>
          <w:lang w:val="en-US" w:eastAsia="zh-CN"/>
        </w:rPr>
      </w:pPr>
      <w:r>
        <w:rPr>
          <w:rFonts w:hint="eastAsia" w:cs="宋体"/>
        </w:rPr>
        <w:t>请认真核对基本情况信息</w:t>
      </w:r>
      <w:r>
        <w:rPr>
          <w:rFonts w:hint="eastAsia" w:cs="宋体"/>
          <w:lang w:eastAsia="zh-CN"/>
        </w:rPr>
        <w:t>，</w:t>
      </w:r>
      <w:r>
        <w:rPr>
          <w:rFonts w:hint="eastAsia" w:cs="宋体"/>
          <w:lang w:val="en-US" w:eastAsia="zh-CN"/>
        </w:rPr>
        <w:t>标黄的日期不可更改。</w:t>
      </w:r>
    </w:p>
    <w:p>
      <w:pPr>
        <w:spacing w:line="360" w:lineRule="auto"/>
        <w:outlineLvl w:val="0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二、学习情况</w:t>
      </w:r>
    </w:p>
    <w:p>
      <w:pPr>
        <w:spacing w:line="360" w:lineRule="auto"/>
        <w:ind w:firstLine="480" w:firstLineChars="200"/>
        <w:rPr>
          <w:rFonts w:hint="eastAsia" w:cs="宋体"/>
        </w:rPr>
      </w:pPr>
      <w:r>
        <w:rPr>
          <w:rFonts w:cs="宋体"/>
        </w:rPr>
        <w:t>1</w:t>
      </w:r>
      <w:r>
        <w:rPr>
          <w:rFonts w:hint="eastAsia" w:cs="宋体"/>
        </w:rPr>
        <w:t>、必修课门数以</w:t>
      </w:r>
      <w:r>
        <w:rPr>
          <w:rFonts w:cs="宋体"/>
        </w:rPr>
        <w:t>202</w:t>
      </w:r>
      <w:r>
        <w:rPr>
          <w:rFonts w:hint="eastAsia" w:cs="宋体"/>
          <w:lang w:val="en-US" w:eastAsia="zh-CN"/>
        </w:rPr>
        <w:t>2</w:t>
      </w:r>
      <w:r>
        <w:rPr>
          <w:rFonts w:cs="宋体"/>
        </w:rPr>
        <w:t>-</w:t>
      </w:r>
      <w:r>
        <w:rPr>
          <w:rFonts w:hint="eastAsia" w:cs="宋体"/>
          <w:lang w:eastAsia="zh-CN"/>
        </w:rPr>
        <w:t>2023</w:t>
      </w:r>
      <w:r>
        <w:rPr>
          <w:rFonts w:hint="eastAsia" w:cs="宋体"/>
        </w:rPr>
        <w:t>学年</w:t>
      </w:r>
      <w:r>
        <w:rPr>
          <w:rFonts w:hint="eastAsia" w:cs="宋体"/>
          <w:lang w:val="en-US" w:eastAsia="zh-CN"/>
        </w:rPr>
        <w:t>全部必修课门数</w:t>
      </w:r>
      <w:r>
        <w:rPr>
          <w:rFonts w:hint="eastAsia" w:cs="宋体"/>
        </w:rPr>
        <w:t>来统计。</w:t>
      </w:r>
    </w:p>
    <w:p>
      <w:pPr>
        <w:spacing w:line="360" w:lineRule="auto"/>
        <w:ind w:firstLine="480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2、综合考评为综合素质测评成绩排名。</w:t>
      </w:r>
    </w:p>
    <w:p>
      <w:pPr>
        <w:spacing w:line="360" w:lineRule="auto"/>
        <w:ind w:firstLine="480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3、学习成绩和综合考评总人数均为本专业人数，非年级人数。</w:t>
      </w:r>
    </w:p>
    <w:p>
      <w:pPr>
        <w:spacing w:line="360" w:lineRule="auto"/>
        <w:ind w:firstLine="480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 xml:space="preserve">    20级传播学79人，20级广告学65人</w:t>
      </w:r>
      <w:bookmarkStart w:id="0" w:name="_GoBack"/>
      <w:bookmarkEnd w:id="0"/>
    </w:p>
    <w:p>
      <w:pPr>
        <w:spacing w:line="360" w:lineRule="auto"/>
        <w:ind w:firstLine="960" w:firstLineChars="400"/>
        <w:rPr>
          <w:rFonts w:hint="default" w:cs="宋体"/>
          <w:lang w:val="en-US" w:eastAsia="zh-CN"/>
        </w:rPr>
      </w:pPr>
      <w:r>
        <w:rPr>
          <w:rFonts w:hint="eastAsia" w:cs="宋体"/>
          <w:lang w:val="en-US" w:eastAsia="zh-CN"/>
        </w:rPr>
        <w:t>21级传播学73人，21级广告学70人</w:t>
      </w:r>
    </w:p>
    <w:p>
      <w:pPr>
        <w:spacing w:line="360" w:lineRule="auto"/>
        <w:ind w:firstLine="960" w:firstLineChars="400"/>
        <w:rPr>
          <w:rFonts w:hint="default" w:cs="宋体"/>
          <w:lang w:val="en-US" w:eastAsia="zh-CN"/>
        </w:rPr>
      </w:pPr>
      <w:r>
        <w:rPr>
          <w:rFonts w:hint="eastAsia" w:cs="宋体"/>
          <w:lang w:val="en-US" w:eastAsia="zh-CN"/>
        </w:rPr>
        <w:t>22级总人数填写大一时总人数，为1</w:t>
      </w:r>
      <w:r>
        <w:rPr>
          <w:rFonts w:hint="default" w:cs="宋体"/>
          <w:lang w:val="en-US" w:eastAsia="zh-CN"/>
        </w:rPr>
        <w:t>46</w:t>
      </w:r>
      <w:r>
        <w:rPr>
          <w:rFonts w:hint="eastAsia" w:cs="宋体"/>
          <w:lang w:val="en-US" w:eastAsia="zh-CN"/>
        </w:rPr>
        <w:t>人</w:t>
      </w:r>
    </w:p>
    <w:p>
      <w:pPr>
        <w:spacing w:line="360" w:lineRule="auto"/>
        <w:outlineLvl w:val="0"/>
        <w:rPr>
          <w:rFonts w:cs="Times New Roman"/>
        </w:rPr>
      </w:pPr>
      <w:r>
        <w:rPr>
          <w:rFonts w:hint="eastAsia" w:cs="宋体"/>
          <w:b/>
          <w:bCs/>
          <w:sz w:val="28"/>
          <w:szCs w:val="28"/>
        </w:rPr>
        <w:t>三、获奖情况部分</w:t>
      </w:r>
    </w:p>
    <w:p>
      <w:pPr>
        <w:spacing w:line="360" w:lineRule="auto"/>
        <w:ind w:firstLine="480" w:firstLineChars="200"/>
        <w:rPr>
          <w:rFonts w:cs="Times New Roman"/>
        </w:rPr>
      </w:pPr>
      <w:r>
        <w:t>1</w:t>
      </w:r>
      <w:r>
        <w:rPr>
          <w:rFonts w:hint="eastAsia" w:cs="宋体"/>
        </w:rPr>
        <w:t>、奖项名称：请填写奖项全称，例“</w:t>
      </w:r>
      <w:r>
        <w:rPr>
          <w:rFonts w:cs="宋体"/>
        </w:rPr>
        <w:t>20</w:t>
      </w:r>
      <w:r>
        <w:rPr>
          <w:rFonts w:hint="eastAsia" w:cs="宋体"/>
          <w:lang w:val="en-US" w:eastAsia="zh-CN"/>
        </w:rPr>
        <w:t>21</w:t>
      </w:r>
      <w:r>
        <w:rPr>
          <w:rFonts w:cs="宋体"/>
        </w:rPr>
        <w:t>-20</w:t>
      </w:r>
      <w:r>
        <w:rPr>
          <w:rFonts w:hint="eastAsia" w:cs="宋体"/>
          <w:lang w:val="en-US" w:eastAsia="zh-CN"/>
        </w:rPr>
        <w:t>22</w:t>
      </w:r>
      <w:r>
        <w:rPr>
          <w:rFonts w:hint="eastAsia" w:cs="宋体"/>
        </w:rPr>
        <w:t>学年校级三好学生”、</w:t>
      </w:r>
      <w:r>
        <w:rPr>
          <w:rFonts w:cs="宋体"/>
        </w:rPr>
        <w:t>20</w:t>
      </w:r>
      <w:r>
        <w:rPr>
          <w:rFonts w:hint="eastAsia" w:cs="宋体"/>
          <w:lang w:val="en-US" w:eastAsia="zh-CN"/>
        </w:rPr>
        <w:t>21</w:t>
      </w:r>
      <w:r>
        <w:rPr>
          <w:rFonts w:cs="宋体"/>
        </w:rPr>
        <w:t>-20</w:t>
      </w:r>
      <w:r>
        <w:rPr>
          <w:rFonts w:hint="eastAsia" w:cs="宋体"/>
          <w:lang w:val="en-US" w:eastAsia="zh-CN"/>
        </w:rPr>
        <w:t>22</w:t>
      </w:r>
      <w:r>
        <w:rPr>
          <w:rFonts w:hint="eastAsia" w:cs="宋体"/>
        </w:rPr>
        <w:t>学年“北京市三好学生”。</w:t>
      </w:r>
    </w:p>
    <w:p>
      <w:pPr>
        <w:spacing w:line="360" w:lineRule="auto"/>
        <w:ind w:firstLine="480" w:firstLineChars="200"/>
        <w:rPr>
          <w:rFonts w:hint="eastAsia" w:cs="宋体"/>
        </w:rPr>
      </w:pPr>
      <w:r>
        <w:t>2</w:t>
      </w:r>
      <w:r>
        <w:rPr>
          <w:rFonts w:hint="eastAsia" w:cs="宋体"/>
        </w:rPr>
        <w:t>、颁奖单位：以证书右下方印章为参考。</w:t>
      </w:r>
    </w:p>
    <w:p>
      <w:pPr>
        <w:spacing w:line="360" w:lineRule="auto"/>
        <w:outlineLvl w:val="0"/>
        <w:rPr>
          <w:rFonts w:hint="default" w:eastAsia="宋体" w:cs="Times New Roman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cs="宋体"/>
          <w:b/>
          <w:bCs/>
          <w:sz w:val="28"/>
          <w:szCs w:val="28"/>
        </w:rPr>
        <w:t>、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申请理由及推荐意见</w:t>
      </w:r>
    </w:p>
    <w:p>
      <w:pPr>
        <w:spacing w:line="360" w:lineRule="auto"/>
        <w:ind w:firstLine="480" w:firstLineChars="200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1、申请理由200字，不可有错字、病句、语言不通畅</w:t>
      </w:r>
    </w:p>
    <w:p>
      <w:pPr>
        <w:ind w:firstLine="480" w:firstLineChars="200"/>
        <w:rPr>
          <w:rFonts w:hint="default" w:ascii="宋体" w:eastAsia="宋体" w:cs="Dialog"/>
          <w:sz w:val="22"/>
          <w:szCs w:val="22"/>
          <w:lang w:val="en-US" w:eastAsia="zh-CN"/>
        </w:rPr>
      </w:pPr>
      <w:r>
        <w:rPr>
          <w:rFonts w:hint="eastAsia" w:cs="宋体"/>
          <w:lang w:val="en-US" w:eastAsia="zh-CN"/>
        </w:rPr>
        <w:t>2、推荐意见找班主任写，100字以内，最后以“</w:t>
      </w:r>
      <w:r>
        <w:rPr>
          <w:rFonts w:hint="eastAsia" w:ascii="宋体" w:hAnsi="宋体" w:cs="宋体"/>
        </w:rPr>
        <w:t>该生符合条件，同意推荐。</w:t>
      </w:r>
      <w:r>
        <w:rPr>
          <w:rFonts w:hint="eastAsia" w:ascii="宋体" w:hAnsi="宋体" w:cs="宋体"/>
          <w:lang w:eastAsia="zh-CN"/>
        </w:rPr>
        <w:t>”</w:t>
      </w:r>
      <w:r>
        <w:rPr>
          <w:rFonts w:hint="eastAsia" w:ascii="宋体" w:hAnsi="宋体" w:cs="宋体"/>
          <w:lang w:val="en-US" w:eastAsia="zh-CN"/>
        </w:rPr>
        <w:t>固定结尾。</w:t>
      </w:r>
    </w:p>
    <w:p>
      <w:pPr>
        <w:spacing w:line="360" w:lineRule="auto"/>
        <w:ind w:firstLine="480" w:firstLineChars="200"/>
        <w:rPr>
          <w:rFonts w:hint="default" w:cs="宋体"/>
          <w:lang w:val="en-US" w:eastAsia="zh-CN"/>
        </w:rPr>
      </w:pPr>
    </w:p>
    <w:p>
      <w:pPr>
        <w:spacing w:line="360" w:lineRule="auto"/>
        <w:ind w:firstLine="480" w:firstLineChars="200"/>
        <w:rPr>
          <w:rFonts w:cs="Times New Roman"/>
        </w:rPr>
      </w:pPr>
    </w:p>
    <w:p>
      <w:pPr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注：表格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必须在一张纸上</w:t>
      </w:r>
      <w:r>
        <w:rPr>
          <w:rFonts w:hint="eastAsia" w:cs="宋体"/>
          <w:b/>
          <w:bCs/>
          <w:sz w:val="28"/>
          <w:szCs w:val="28"/>
        </w:rPr>
        <w:t>正反打印，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不可有多余页，</w:t>
      </w:r>
      <w:r>
        <w:rPr>
          <w:rFonts w:hint="eastAsia" w:cs="宋体"/>
          <w:b/>
          <w:bCs/>
          <w:sz w:val="28"/>
          <w:szCs w:val="28"/>
        </w:rPr>
        <w:t>所有签名处一律使用黑色签字笔</w:t>
      </w:r>
      <w:r>
        <w:rPr>
          <w:rFonts w:hint="eastAsia" w:cs="宋体"/>
          <w:b/>
          <w:bCs/>
          <w:color w:val="FF0000"/>
          <w:sz w:val="28"/>
          <w:szCs w:val="28"/>
        </w:rPr>
        <w:t>手签</w:t>
      </w:r>
      <w:r>
        <w:rPr>
          <w:rFonts w:hint="eastAsia" w:cs="宋体"/>
          <w:b/>
          <w:bCs/>
          <w:sz w:val="28"/>
          <w:szCs w:val="28"/>
        </w:rPr>
        <w:t>，不能使用签名章。</w:t>
      </w:r>
    </w:p>
    <w:p>
      <w:pPr>
        <w:rPr>
          <w:rFonts w:ascii="宋体"/>
        </w:rPr>
      </w:pPr>
    </w:p>
    <w:sectPr>
      <w:headerReference r:id="rId5" w:type="default"/>
      <w:footerReference r:id="rId6" w:type="default"/>
      <w:pgSz w:w="11905" w:h="16837"/>
      <w:pgMar w:top="388" w:right="1077" w:bottom="388" w:left="1077" w:header="720" w:footer="720" w:gutter="0"/>
      <w:cols w:space="720" w:num="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user" w:date="2019-09-24T16:52:00Z" w:initials="u">
    <w:p w14:paraId="1E7B6876">
      <w:pPr>
        <w:pStyle w:val="6"/>
      </w:pPr>
      <w:r>
        <w:rPr>
          <w:rFonts w:hint="eastAsia" w:cs="宋体"/>
          <w:b/>
          <w:i/>
        </w:rPr>
        <w:t>注：同一个班级，排名的总人数应该一致。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E7B687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ialog">
    <w:altName w:val="Times New Roman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</w:tr>
  </w:tbl>
  <w:p/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xYWU2OGU5MWZlYmFlNWRjZDEyZTcyMmFiNjczMzEifQ=="/>
  </w:docVars>
  <w:rsids>
    <w:rsidRoot w:val="00463BC1"/>
    <w:rsid w:val="0000163F"/>
    <w:rsid w:val="00023770"/>
    <w:rsid w:val="00056B14"/>
    <w:rsid w:val="001014FC"/>
    <w:rsid w:val="00121FBD"/>
    <w:rsid w:val="0014049E"/>
    <w:rsid w:val="00146AD0"/>
    <w:rsid w:val="001856E7"/>
    <w:rsid w:val="0022436B"/>
    <w:rsid w:val="00230534"/>
    <w:rsid w:val="002C2F64"/>
    <w:rsid w:val="00304192"/>
    <w:rsid w:val="00334DE7"/>
    <w:rsid w:val="003D11A8"/>
    <w:rsid w:val="003E7716"/>
    <w:rsid w:val="004047F2"/>
    <w:rsid w:val="00412F09"/>
    <w:rsid w:val="004152E5"/>
    <w:rsid w:val="00451E1C"/>
    <w:rsid w:val="00463BC1"/>
    <w:rsid w:val="00473498"/>
    <w:rsid w:val="005252D6"/>
    <w:rsid w:val="005720A9"/>
    <w:rsid w:val="005B0CEC"/>
    <w:rsid w:val="005E729B"/>
    <w:rsid w:val="00623BE8"/>
    <w:rsid w:val="00654857"/>
    <w:rsid w:val="006701B7"/>
    <w:rsid w:val="00732661"/>
    <w:rsid w:val="0077393A"/>
    <w:rsid w:val="00816E94"/>
    <w:rsid w:val="008259D3"/>
    <w:rsid w:val="008A1528"/>
    <w:rsid w:val="008E2223"/>
    <w:rsid w:val="009226E4"/>
    <w:rsid w:val="009D0FFE"/>
    <w:rsid w:val="00AF07F7"/>
    <w:rsid w:val="00B455CE"/>
    <w:rsid w:val="00B4658C"/>
    <w:rsid w:val="00BE481B"/>
    <w:rsid w:val="00CA5ACA"/>
    <w:rsid w:val="00CB5C96"/>
    <w:rsid w:val="00CE00EB"/>
    <w:rsid w:val="00D40139"/>
    <w:rsid w:val="00DC4381"/>
    <w:rsid w:val="00E319EF"/>
    <w:rsid w:val="00E912F7"/>
    <w:rsid w:val="00EB3EFF"/>
    <w:rsid w:val="00ED4F19"/>
    <w:rsid w:val="00F87D08"/>
    <w:rsid w:val="00F9750A"/>
    <w:rsid w:val="00FB0C28"/>
    <w:rsid w:val="00FD6DEF"/>
    <w:rsid w:val="00FF2FD1"/>
    <w:rsid w:val="0FDF9865"/>
    <w:rsid w:val="17471579"/>
    <w:rsid w:val="1F5F759F"/>
    <w:rsid w:val="25F7D3C1"/>
    <w:rsid w:val="33BF553D"/>
    <w:rsid w:val="3B9F4B37"/>
    <w:rsid w:val="3E67CA8E"/>
    <w:rsid w:val="3FAF8964"/>
    <w:rsid w:val="3FFF822C"/>
    <w:rsid w:val="4C400DE7"/>
    <w:rsid w:val="4D9F8DDF"/>
    <w:rsid w:val="4EED6A75"/>
    <w:rsid w:val="5073D4D2"/>
    <w:rsid w:val="54BBC041"/>
    <w:rsid w:val="67FD07A7"/>
    <w:rsid w:val="69FFD0A2"/>
    <w:rsid w:val="6F7EA4BB"/>
    <w:rsid w:val="6F8F9CF6"/>
    <w:rsid w:val="76DD40A1"/>
    <w:rsid w:val="7CFE6345"/>
    <w:rsid w:val="7DB66B9E"/>
    <w:rsid w:val="7FEB39E1"/>
    <w:rsid w:val="7FECF72B"/>
    <w:rsid w:val="7FEFC60C"/>
    <w:rsid w:val="7FFDE8DA"/>
    <w:rsid w:val="7FFF79CB"/>
    <w:rsid w:val="7FFF8CC1"/>
    <w:rsid w:val="8BBD6AAD"/>
    <w:rsid w:val="927F0700"/>
    <w:rsid w:val="97F2CA9F"/>
    <w:rsid w:val="A7B70586"/>
    <w:rsid w:val="AD7EFE2A"/>
    <w:rsid w:val="AFFFD971"/>
    <w:rsid w:val="C9DE6E2B"/>
    <w:rsid w:val="CFF5F4C0"/>
    <w:rsid w:val="DB6E4BC2"/>
    <w:rsid w:val="DE32F128"/>
    <w:rsid w:val="DEDD187D"/>
    <w:rsid w:val="E5D5EC4D"/>
    <w:rsid w:val="EE7F1527"/>
    <w:rsid w:val="EFDF1E42"/>
    <w:rsid w:val="FB7FABDF"/>
    <w:rsid w:val="FBA69049"/>
    <w:rsid w:val="FF68693A"/>
    <w:rsid w:val="FF7AAE40"/>
    <w:rsid w:val="FF89141A"/>
    <w:rsid w:val="FF974DF4"/>
    <w:rsid w:val="FFFC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3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15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6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2"/>
    <w:semiHidden/>
    <w:locked/>
    <w:uiPriority w:val="99"/>
    <w:pPr>
      <w:shd w:val="clear" w:color="auto" w:fill="000080"/>
    </w:pPr>
  </w:style>
  <w:style w:type="paragraph" w:styleId="6">
    <w:name w:val="annotation text"/>
    <w:basedOn w:val="1"/>
    <w:link w:val="20"/>
    <w:semiHidden/>
    <w:uiPriority w:val="99"/>
  </w:style>
  <w:style w:type="paragraph" w:styleId="7">
    <w:name w:val="Balloon Text"/>
    <w:basedOn w:val="1"/>
    <w:link w:val="19"/>
    <w:semiHidden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21"/>
    <w:semiHidden/>
    <w:uiPriority w:val="99"/>
    <w:rPr>
      <w:b/>
      <w:bCs/>
    </w:rPr>
  </w:style>
  <w:style w:type="character" w:styleId="13">
    <w:name w:val="annotation reference"/>
    <w:basedOn w:val="12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字符"/>
    <w:basedOn w:val="12"/>
    <w:link w:val="2"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2"/>
    <w:link w:val="3"/>
    <w:semiHidden/>
    <w:qFormat/>
    <w:locked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6">
    <w:name w:val="标题 3 字符"/>
    <w:basedOn w:val="12"/>
    <w:link w:val="4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7">
    <w:name w:val="页眉 字符"/>
    <w:basedOn w:val="12"/>
    <w:link w:val="9"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8">
    <w:name w:val="页脚 字符"/>
    <w:basedOn w:val="12"/>
    <w:link w:val="8"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9">
    <w:name w:val="批注框文本 字符"/>
    <w:basedOn w:val="12"/>
    <w:link w:val="7"/>
    <w:semiHidden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20">
    <w:name w:val="批注文字 字符"/>
    <w:basedOn w:val="12"/>
    <w:link w:val="6"/>
    <w:semiHidden/>
    <w:qFormat/>
    <w:locked/>
    <w:uiPriority w:val="99"/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批注主题 字符"/>
    <w:basedOn w:val="20"/>
    <w:link w:val="10"/>
    <w:semiHidden/>
    <w:locked/>
    <w:uiPriority w:val="99"/>
    <w:rPr>
      <w:rFonts w:ascii="Arial" w:hAnsi="Arial" w:cs="Arial"/>
      <w:b/>
      <w:bCs/>
      <w:color w:val="000000"/>
      <w:kern w:val="0"/>
      <w:sz w:val="24"/>
      <w:szCs w:val="24"/>
    </w:rPr>
  </w:style>
  <w:style w:type="character" w:customStyle="1" w:styleId="22">
    <w:name w:val="文档结构图 字符"/>
    <w:basedOn w:val="12"/>
    <w:link w:val="5"/>
    <w:semiHidden/>
    <w:qFormat/>
    <w:locked/>
    <w:uiPriority w:val="99"/>
    <w:rPr>
      <w:rFonts w:ascii="Microsoft YaHei UI" w:hAnsi="Arial" w:eastAsia="Microsoft YaHei UI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581</Words>
  <Characters>640</Characters>
  <Lines>8</Lines>
  <Paragraphs>2</Paragraphs>
  <TotalTime>5</TotalTime>
  <ScaleCrop>false</ScaleCrop>
  <LinksUpToDate>false</LinksUpToDate>
  <CharactersWithSpaces>750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2021-10-11T05:21:00Z</dcterms:created>
  <dc:creator>dell</dc:creator>
  <cp:lastModifiedBy>Fionalicia</cp:lastModifiedBy>
  <cp:lastPrinted>2019-09-25T08:03:00Z</cp:lastPrinted>
  <dcterms:modified xsi:type="dcterms:W3CDTF">2023-10-20T10:21:59Z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46BEA96E29FE4C53BB53C2BF3D1D830A_13</vt:lpwstr>
  </property>
</Properties>
</file>