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关于</w:t>
      </w:r>
      <w:r>
        <w:rPr>
          <w:rFonts w:hint="eastAsia"/>
        </w:rPr>
        <w:t>2</w:t>
      </w:r>
      <w:r>
        <w:t>024届毕业生办理图书馆离校手续的通知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各位即将奔赴下一场山海的同学们，你们在夏天入场，又在夏天散场，六月是属于你们的毕业季。曾经的毕业季你们是看客，如今的毕业季你们是主角。为方便大家顺利离校，现将办理图书馆离校手续告知如下：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即日起可归还图书，缴纳欠款；</w:t>
      </w:r>
    </w:p>
    <w:p>
      <w:pPr>
        <w:ind w:firstLine="560" w:firstLineChars="200"/>
        <w:rPr>
          <w:sz w:val="28"/>
          <w:szCs w:val="28"/>
          <w:highlight w:val="yellow"/>
        </w:rPr>
      </w:pPr>
      <w:r>
        <w:rPr>
          <w:rFonts w:hint="eastAsia"/>
          <w:sz w:val="28"/>
          <w:szCs w:val="28"/>
        </w:rPr>
        <w:t>集中办理时间：</w:t>
      </w:r>
      <w:r>
        <w:rPr>
          <w:rFonts w:hint="eastAsia"/>
          <w:b/>
          <w:sz w:val="28"/>
          <w:szCs w:val="28"/>
          <w:highlight w:val="yellow"/>
        </w:rPr>
        <w:t>6月1</w:t>
      </w:r>
      <w:r>
        <w:rPr>
          <w:b/>
          <w:sz w:val="28"/>
          <w:szCs w:val="28"/>
          <w:highlight w:val="yellow"/>
        </w:rPr>
        <w:t>1</w:t>
      </w:r>
      <w:r>
        <w:rPr>
          <w:rFonts w:hint="eastAsia"/>
          <w:b/>
          <w:sz w:val="28"/>
          <w:szCs w:val="28"/>
          <w:highlight w:val="yellow"/>
        </w:rPr>
        <w:t>日</w:t>
      </w:r>
      <w:r>
        <w:rPr>
          <w:b/>
          <w:sz w:val="28"/>
          <w:szCs w:val="28"/>
          <w:highlight w:val="yellow"/>
        </w:rPr>
        <w:t>—6</w:t>
      </w:r>
      <w:r>
        <w:rPr>
          <w:rFonts w:hint="eastAsia"/>
          <w:b/>
          <w:sz w:val="28"/>
          <w:szCs w:val="28"/>
          <w:highlight w:val="yellow"/>
        </w:rPr>
        <w:t>月1</w:t>
      </w:r>
      <w:r>
        <w:rPr>
          <w:b/>
          <w:sz w:val="28"/>
          <w:szCs w:val="28"/>
          <w:highlight w:val="yellow"/>
        </w:rPr>
        <w:t>4</w:t>
      </w:r>
      <w:r>
        <w:rPr>
          <w:rFonts w:hint="eastAsia"/>
          <w:b/>
          <w:sz w:val="28"/>
          <w:szCs w:val="28"/>
          <w:highlight w:val="yellow"/>
        </w:rPr>
        <w:t xml:space="preserve">日 </w:t>
      </w:r>
      <w:r>
        <w:rPr>
          <w:sz w:val="28"/>
          <w:szCs w:val="28"/>
          <w:highlight w:val="yellow"/>
        </w:rPr>
        <w:t xml:space="preserve"> </w:t>
      </w:r>
      <w:r>
        <w:rPr>
          <w:rFonts w:hint="eastAsia"/>
          <w:sz w:val="28"/>
          <w:szCs w:val="28"/>
          <w:highlight w:val="yellow"/>
        </w:rPr>
        <w:t>工作日</w:t>
      </w:r>
      <w:r>
        <w:rPr>
          <w:sz w:val="28"/>
          <w:szCs w:val="28"/>
          <w:highlight w:val="yellow"/>
        </w:rPr>
        <w:t>08</w:t>
      </w:r>
      <w:r>
        <w:rPr>
          <w:rFonts w:hint="eastAsia"/>
          <w:sz w:val="28"/>
          <w:szCs w:val="28"/>
          <w:highlight w:val="yellow"/>
        </w:rPr>
        <w:t>:0</w:t>
      </w:r>
      <w:r>
        <w:rPr>
          <w:sz w:val="28"/>
          <w:szCs w:val="28"/>
          <w:highlight w:val="yellow"/>
        </w:rPr>
        <w:t>0—16</w:t>
      </w:r>
      <w:r>
        <w:rPr>
          <w:rFonts w:hint="eastAsia"/>
          <w:sz w:val="28"/>
          <w:szCs w:val="28"/>
          <w:highlight w:val="yellow"/>
        </w:rPr>
        <w:t>:2</w:t>
      </w:r>
      <w:r>
        <w:rPr>
          <w:sz w:val="28"/>
          <w:szCs w:val="28"/>
          <w:highlight w:val="yellow"/>
        </w:rPr>
        <w:t>0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满足条件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所借图书全部归还。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清理所欠图书的滞纳金。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毕业生还书方式</w:t>
      </w:r>
    </w:p>
    <w:p>
      <w:pPr>
        <w:rPr>
          <w:sz w:val="28"/>
          <w:szCs w:val="28"/>
          <w:highlight w:val="yellow"/>
        </w:rPr>
      </w:pPr>
      <w:bookmarkStart w:id="1" w:name="_GoBack"/>
      <w:bookmarkStart w:id="0" w:name="_Hlk136608000"/>
      <w:r>
        <w:rPr>
          <w:rFonts w:hint="eastAsia"/>
          <w:sz w:val="28"/>
          <w:szCs w:val="28"/>
          <w:highlight w:val="yellow"/>
        </w:rPr>
        <w:t>校本部图书馆二层总服务台</w:t>
      </w:r>
      <w:bookmarkEnd w:id="0"/>
      <w:r>
        <w:rPr>
          <w:rFonts w:hint="eastAsia"/>
          <w:sz w:val="28"/>
          <w:szCs w:val="28"/>
          <w:highlight w:val="yellow"/>
        </w:rPr>
        <w:t>：自助借还机及服务台人工处理。</w:t>
      </w:r>
    </w:p>
    <w:bookmarkEnd w:id="1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红庙校区图书馆二层总服务台：自助借还机及服务台人工处理。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如果本人不在学校，可以交由他人代为归还。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如有图书超期欠款，到服务台缴纳欠款（付款方式为校园一卡通或微信、支付宝）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如果所借图书丢失，可提前购买同版本图书（ISBN号需一致），若无法购置，按图书馆规定赔付。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异常情况处理方式：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办理离校手续如遇到其他问题，请及时联系各校区服务台老师，联系方式：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校本部</w:t>
      </w:r>
      <w:r>
        <w:rPr>
          <w:rFonts w:hint="eastAsia"/>
          <w:sz w:val="28"/>
          <w:szCs w:val="28"/>
        </w:rPr>
        <w:t xml:space="preserve">图书馆：二层总服务台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刘老师 </w:t>
      </w:r>
      <w:r>
        <w:rPr>
          <w:sz w:val="28"/>
          <w:szCs w:val="28"/>
        </w:rPr>
        <w:t>83952325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红庙校区</w:t>
      </w:r>
      <w:r>
        <w:rPr>
          <w:rFonts w:hint="eastAsia"/>
          <w:sz w:val="28"/>
          <w:szCs w:val="28"/>
        </w:rPr>
        <w:t>图书馆：二层总服务台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张老师 </w:t>
      </w:r>
      <w:r>
        <w:rPr>
          <w:sz w:val="28"/>
          <w:szCs w:val="28"/>
        </w:rPr>
        <w:t>65976510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书上说天下没有不散的宴席，但书上还说了人生无处不相逢，前程似锦也是告别的意思，图书馆全体老师祝所有毕业学子：“必有前程可奔赴，亦有岁月共回首”，全力以赴追逐属于你们自己的星光。珍重，再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A5779"/>
    <w:multiLevelType w:val="multilevel"/>
    <w:tmpl w:val="687A57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4"/>
    <w:rsid w:val="00071C60"/>
    <w:rsid w:val="00092B1A"/>
    <w:rsid w:val="00166DD3"/>
    <w:rsid w:val="0019490A"/>
    <w:rsid w:val="002F02F5"/>
    <w:rsid w:val="00331D60"/>
    <w:rsid w:val="003872BD"/>
    <w:rsid w:val="003E2280"/>
    <w:rsid w:val="004A48D4"/>
    <w:rsid w:val="004D659A"/>
    <w:rsid w:val="005B3316"/>
    <w:rsid w:val="00641896"/>
    <w:rsid w:val="00671456"/>
    <w:rsid w:val="00874FB1"/>
    <w:rsid w:val="008B7101"/>
    <w:rsid w:val="00997518"/>
    <w:rsid w:val="00AD1926"/>
    <w:rsid w:val="00B32A69"/>
    <w:rsid w:val="00B70AC6"/>
    <w:rsid w:val="00C74C96"/>
    <w:rsid w:val="00CD6782"/>
    <w:rsid w:val="00D54725"/>
    <w:rsid w:val="00DD0760"/>
    <w:rsid w:val="7FEB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140</TotalTime>
  <ScaleCrop>false</ScaleCrop>
  <LinksUpToDate>false</LinksUpToDate>
  <CharactersWithSpaces>561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2023-06-01T09:30:00Z</dcterms:created>
  <dc:creator>Dell</dc:creator>
  <cp:lastModifiedBy>Fionalicia</cp:lastModifiedBy>
  <dcterms:modified xsi:type="dcterms:W3CDTF">2024-06-05T18:49:39Z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EFECD26D30ECBBE2C3426066256C1C12_42</vt:lpwstr>
  </property>
</Properties>
</file>