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8B95">
      <w:pPr>
        <w:spacing w:line="480" w:lineRule="auto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首都经济贸易大学离校流程指南</w:t>
      </w:r>
    </w:p>
    <w:p w14:paraId="7384C65D">
      <w:pPr>
        <w:spacing w:line="480" w:lineRule="auto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</w:p>
    <w:p w14:paraId="2FF7C71F">
      <w:pPr>
        <w:numPr>
          <w:ilvl w:val="0"/>
          <w:numId w:val="1"/>
        </w:num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使用企业微信，点击工作台，进入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离校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系统</w:t>
      </w:r>
      <w:r>
        <w:rPr>
          <w:rFonts w:hint="default" w:ascii="Arial" w:hAnsi="Arial" w:eastAsia="方正仿宋_GB2312" w:cs="Arial"/>
          <w:b w:val="0"/>
          <w:bCs w:val="0"/>
          <w:sz w:val="28"/>
          <w:szCs w:val="28"/>
        </w:rPr>
        <w:t>-202</w:t>
      </w:r>
      <w:r>
        <w:rPr>
          <w:rFonts w:hint="eastAsia" w:ascii="Arial" w:hAnsi="Arial" w:eastAsia="方正仿宋_GB2312" w:cs="Arial"/>
          <w:b w:val="0"/>
          <w:bCs w:val="0"/>
          <w:sz w:val="28"/>
          <w:szCs w:val="28"/>
          <w:lang w:val="en-US" w:eastAsia="zh-CN"/>
        </w:rPr>
        <w:t>6</w:t>
      </w:r>
    </w:p>
    <w:p w14:paraId="2B95581E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0" distR="0">
            <wp:extent cx="2181225" cy="47199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1743" cy="474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drawing>
          <wp:inline distT="0" distB="0" distL="114300" distR="114300">
            <wp:extent cx="2366645" cy="4775835"/>
            <wp:effectExtent l="0" t="0" r="8255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477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D904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94357CC">
      <w:pPr>
        <w:numPr>
          <w:ilvl w:val="0"/>
          <w:numId w:val="2"/>
        </w:numPr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点击“离校流程”</w:t>
      </w:r>
      <w:r>
        <w:rPr>
          <w:rFonts w:hint="eastAsia" w:ascii="仿宋" w:hAnsi="仿宋" w:eastAsia="仿宋" w:cs="仿宋"/>
          <w:sz w:val="28"/>
          <w:szCs w:val="28"/>
        </w:rPr>
        <w:t>查看通知和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初始</w:t>
      </w:r>
      <w:r>
        <w:rPr>
          <w:rFonts w:hint="eastAsia" w:ascii="仿宋" w:hAnsi="仿宋" w:eastAsia="仿宋" w:cs="仿宋"/>
          <w:sz w:val="28"/>
          <w:szCs w:val="28"/>
        </w:rPr>
        <w:t>离校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手续办理</w:t>
      </w:r>
      <w:r>
        <w:rPr>
          <w:rFonts w:hint="eastAsia" w:ascii="仿宋" w:hAnsi="仿宋" w:eastAsia="仿宋" w:cs="仿宋"/>
          <w:sz w:val="28"/>
          <w:szCs w:val="28"/>
        </w:rPr>
        <w:t>状态，图书馆还书状态每小时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更新</w:t>
      </w:r>
      <w:r>
        <w:rPr>
          <w:rFonts w:hint="eastAsia" w:ascii="仿宋" w:hAnsi="仿宋" w:eastAsia="仿宋" w:cs="仿宋"/>
          <w:sz w:val="28"/>
          <w:szCs w:val="28"/>
        </w:rPr>
        <w:t>一次，退宿现场办理实时更新。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问卷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状态为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“已填写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问卷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”或“不存在该样本信息”、还书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“已还书”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，只有退宿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状态未定时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可提交表单生成二维码，保存截图用于退宿办理。</w:t>
      </w:r>
    </w:p>
    <w:p w14:paraId="205DC9AA">
      <w:pPr>
        <w:spacing w:line="480" w:lineRule="auto"/>
        <w:jc w:val="left"/>
        <w:rPr>
          <w:rFonts w:hint="eastAsia" w:ascii="方正仿宋_GB2312" w:hAnsi="方正仿宋_GB2312" w:eastAsia="方正仿宋_GB2312" w:cs="方正仿宋_GB2312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0" distR="0">
            <wp:extent cx="2401570" cy="519684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  <w:drawing>
          <wp:inline distT="0" distB="0" distL="0" distR="0">
            <wp:extent cx="2333625" cy="5185410"/>
            <wp:effectExtent l="0" t="0" r="1333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4153" cy="520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73995">
      <w:pPr>
        <w:spacing w:line="480" w:lineRule="auto"/>
        <w:jc w:val="left"/>
        <w:rPr>
          <w:rFonts w:hint="eastAsia" w:ascii="方正仿宋_GB2312" w:hAnsi="方正仿宋_GB2312" w:eastAsia="方正仿宋_GB2312" w:cs="方正仿宋_GB2312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</w:pPr>
    </w:p>
    <w:p w14:paraId="7AA34AB5"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扫描识别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二维码显示各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项状态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均已完成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，到学院完成核定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及领取毕业证。</w:t>
      </w:r>
    </w:p>
    <w:p w14:paraId="3D0170B7"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如果遗忘或丢失二维码，可登录电脑端企业微信，点击离校流程，查看离校进程，并下载个人二维码。</w:t>
      </w:r>
    </w:p>
    <w:p w14:paraId="26BA95F9">
      <w:pPr>
        <w:widowControl/>
        <w:numPr>
          <w:ilvl w:val="0"/>
          <w:numId w:val="0"/>
        </w:numPr>
        <w:ind w:leftChars="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72405" cy="1576705"/>
            <wp:effectExtent l="0" t="0" r="10795" b="10795"/>
            <wp:docPr id="2" name="图片 2" descr="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1492">
      <w:pPr>
        <w:widowControl/>
        <w:numPr>
          <w:ilvl w:val="0"/>
          <w:numId w:val="0"/>
        </w:numPr>
        <w:ind w:leftChars="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306695" cy="2498725"/>
            <wp:effectExtent l="0" t="0" r="1905" b="3175"/>
            <wp:docPr id="7" name="图片 7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669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E335">
      <w:pPr>
        <w:widowControl/>
        <w:numPr>
          <w:ilvl w:val="0"/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A0DB">
    <w:pPr>
      <w:pStyle w:val="2"/>
    </w:pPr>
  </w:p>
  <w:p w14:paraId="38C0F4A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D73F7"/>
    <w:multiLevelType w:val="singleLevel"/>
    <w:tmpl w:val="CFFD73F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56C2AD9"/>
    <w:multiLevelType w:val="singleLevel"/>
    <w:tmpl w:val="756C2AD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YzRmOTc3MGQxNTMxZWZjNzE3ZjNjODM1NGRmYTYifQ=="/>
  </w:docVars>
  <w:rsids>
    <w:rsidRoot w:val="006B52E7"/>
    <w:rsid w:val="000E1916"/>
    <w:rsid w:val="00123899"/>
    <w:rsid w:val="00151ADE"/>
    <w:rsid w:val="0017390B"/>
    <w:rsid w:val="001D08AD"/>
    <w:rsid w:val="00235D4E"/>
    <w:rsid w:val="0029247D"/>
    <w:rsid w:val="002E09C2"/>
    <w:rsid w:val="002F446F"/>
    <w:rsid w:val="00325CA2"/>
    <w:rsid w:val="003653B0"/>
    <w:rsid w:val="00371E4D"/>
    <w:rsid w:val="003823CB"/>
    <w:rsid w:val="00387AF8"/>
    <w:rsid w:val="003A2D09"/>
    <w:rsid w:val="00493C2F"/>
    <w:rsid w:val="00551941"/>
    <w:rsid w:val="00556B64"/>
    <w:rsid w:val="0057775C"/>
    <w:rsid w:val="005D7554"/>
    <w:rsid w:val="00600229"/>
    <w:rsid w:val="00656100"/>
    <w:rsid w:val="006B52E7"/>
    <w:rsid w:val="006D630E"/>
    <w:rsid w:val="006D7A99"/>
    <w:rsid w:val="006E087A"/>
    <w:rsid w:val="006E30C3"/>
    <w:rsid w:val="007267EA"/>
    <w:rsid w:val="00726896"/>
    <w:rsid w:val="00773E8C"/>
    <w:rsid w:val="007D47B8"/>
    <w:rsid w:val="00830029"/>
    <w:rsid w:val="00847630"/>
    <w:rsid w:val="008500D0"/>
    <w:rsid w:val="00882BE4"/>
    <w:rsid w:val="008A57BE"/>
    <w:rsid w:val="008B0879"/>
    <w:rsid w:val="009609EE"/>
    <w:rsid w:val="009E372B"/>
    <w:rsid w:val="00A62AE7"/>
    <w:rsid w:val="00A825AD"/>
    <w:rsid w:val="00AA1C05"/>
    <w:rsid w:val="00AC7FA1"/>
    <w:rsid w:val="00AF68D4"/>
    <w:rsid w:val="00B01F50"/>
    <w:rsid w:val="00B026F1"/>
    <w:rsid w:val="00B3354F"/>
    <w:rsid w:val="00B47286"/>
    <w:rsid w:val="00B64F66"/>
    <w:rsid w:val="00BB7449"/>
    <w:rsid w:val="00BF4D1B"/>
    <w:rsid w:val="00CA4FE5"/>
    <w:rsid w:val="00CE3637"/>
    <w:rsid w:val="00CF76D5"/>
    <w:rsid w:val="00D235EF"/>
    <w:rsid w:val="00D54421"/>
    <w:rsid w:val="00D7306B"/>
    <w:rsid w:val="00DD71D7"/>
    <w:rsid w:val="00E04A8C"/>
    <w:rsid w:val="00E8561A"/>
    <w:rsid w:val="00EC18A7"/>
    <w:rsid w:val="00F2766C"/>
    <w:rsid w:val="00F76E67"/>
    <w:rsid w:val="00F87596"/>
    <w:rsid w:val="00FB4951"/>
    <w:rsid w:val="02A42C90"/>
    <w:rsid w:val="0C886D0C"/>
    <w:rsid w:val="13C34CD9"/>
    <w:rsid w:val="13C8762E"/>
    <w:rsid w:val="148B6EAD"/>
    <w:rsid w:val="1546345F"/>
    <w:rsid w:val="21F90860"/>
    <w:rsid w:val="24B46637"/>
    <w:rsid w:val="27AC35F6"/>
    <w:rsid w:val="283552A1"/>
    <w:rsid w:val="2D8D50A8"/>
    <w:rsid w:val="36721EAF"/>
    <w:rsid w:val="3B622E77"/>
    <w:rsid w:val="47332F94"/>
    <w:rsid w:val="60EE162E"/>
    <w:rsid w:val="665C0FD4"/>
    <w:rsid w:val="67034223"/>
    <w:rsid w:val="68B03FED"/>
    <w:rsid w:val="6FD42CB7"/>
    <w:rsid w:val="BBE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201</Characters>
  <Lines>1</Lines>
  <Paragraphs>1</Paragraphs>
  <TotalTime>0</TotalTime>
  <ScaleCrop>false</ScaleCrop>
  <LinksUpToDate>false</LinksUpToDate>
  <CharactersWithSpaces>204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2025-05-29T10:25:00Z</dcterms:created>
  <dc:creator>LX</dc:creator>
  <cp:lastModifiedBy>曹瑜</cp:lastModifiedBy>
  <dcterms:modified xsi:type="dcterms:W3CDTF">2026-06-09T14:02:40Z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2024-05-24T06:14:31Z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b68e8344-5b91-4d6e-a9de-74648e5bb4a8</vt:lpwstr>
  </property>
  <property fmtid="{D5CDD505-2E9C-101B-9397-08002B2CF9AE}" pid="7" name="MSIP_Label_defa4170-0d19-0005-0004-bc88714345d2_ActionId">
    <vt:lpwstr>d58e9903-04e4-4a48-ba58-57ec37f52d2f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2052-12.8.2.19831</vt:lpwstr>
  </property>
  <property fmtid="{D5CDD505-2E9C-101B-9397-08002B2CF9AE}" pid="10" name="ICV">
    <vt:lpwstr>4AB8478ED32150C580AC276A7D0043A8_43</vt:lpwstr>
  </property>
  <property fmtid="{D5CDD505-2E9C-101B-9397-08002B2CF9AE}" pid="11" name="KSOTemplateDocerSaveRecord">
    <vt:lpwstr>eyJoZGlkIjoiZmJhMWM3MmJiODZkNjI4OGZiNWZhMTVkYzNmMzM1NDciLCJ1c2VySWQiOiIxNjQwNTk1NjIyIn0=</vt:lpwstr>
  </property>
</Properties>
</file>